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DEBAF" w14:textId="77777777" w:rsidR="00D338AF" w:rsidRPr="00FC1CBD" w:rsidRDefault="00D338AF" w:rsidP="00D338AF">
      <w:pPr>
        <w:rPr>
          <w:rFonts w:ascii="Constantia" w:hAnsi="Constantia"/>
          <w:b/>
          <w:bCs/>
          <w:spacing w:val="40"/>
        </w:rPr>
      </w:pPr>
      <w:r w:rsidRPr="00FC1CBD">
        <w:rPr>
          <w:rFonts w:ascii="Constantia" w:hAnsi="Constantia"/>
          <w:b/>
          <w:bCs/>
          <w:smallCaps/>
          <w:spacing w:val="40"/>
        </w:rPr>
        <w:t>C</w:t>
      </w:r>
      <w:r w:rsidRPr="00FC1CBD">
        <w:rPr>
          <w:rFonts w:ascii="Constantia" w:hAnsi="Constantia"/>
          <w:b/>
          <w:bCs/>
          <w:spacing w:val="40"/>
        </w:rPr>
        <w:t>ouncil of the District of Columbia</w:t>
      </w:r>
    </w:p>
    <w:p w14:paraId="1C074F34" w14:textId="0F9D63FB" w:rsidR="00D338AF" w:rsidRPr="00FC1CBD" w:rsidRDefault="00B54351" w:rsidP="00D338AF">
      <w:pPr>
        <w:rPr>
          <w:rFonts w:ascii="Constantia" w:hAnsi="Constantia"/>
          <w:b/>
          <w:bCs/>
          <w:smallCaps/>
          <w:spacing w:val="40"/>
        </w:rPr>
      </w:pPr>
      <w:r>
        <w:rPr>
          <w:rFonts w:ascii="Constantia" w:hAnsi="Constantia"/>
          <w:b/>
          <w:bCs/>
          <w:smallCaps/>
          <w:spacing w:val="40"/>
        </w:rPr>
        <w:t>COMMITTEE ON BUSINESS AND ECONOMIC DEVELOPMENT</w:t>
      </w:r>
      <w:r w:rsidR="00D338AF">
        <w:rPr>
          <w:rFonts w:ascii="Constantia" w:hAnsi="Constantia"/>
          <w:b/>
          <w:bCs/>
          <w:smallCaps/>
          <w:spacing w:val="40"/>
        </w:rPr>
        <w:br/>
      </w:r>
      <w:r>
        <w:rPr>
          <w:rFonts w:ascii="Constantia" w:hAnsi="Constantia"/>
          <w:b/>
          <w:bCs/>
          <w:smallCaps/>
          <w:spacing w:val="40"/>
        </w:rPr>
        <w:t>Agenda and Witness List</w:t>
      </w:r>
      <w:r w:rsidR="00D338AF">
        <w:rPr>
          <w:rFonts w:ascii="Constantia" w:hAnsi="Constantia"/>
          <w:b/>
          <w:bCs/>
          <w:smallCaps/>
          <w:spacing w:val="40"/>
        </w:rPr>
        <w:t xml:space="preserve"> </w:t>
      </w:r>
    </w:p>
    <w:p w14:paraId="5F7631F4" w14:textId="77777777" w:rsidR="00D338AF" w:rsidRPr="00FC1CBD" w:rsidRDefault="00D338AF" w:rsidP="00D338AF">
      <w:pPr>
        <w:pBdr>
          <w:bottom w:val="single" w:sz="12" w:space="1" w:color="auto"/>
        </w:pBdr>
        <w:rPr>
          <w:bCs/>
          <w:spacing w:val="40"/>
        </w:rPr>
      </w:pPr>
      <w:r w:rsidRPr="00FC1CBD">
        <w:rPr>
          <w:bCs/>
          <w:spacing w:val="40"/>
        </w:rPr>
        <w:t xml:space="preserve">1350 Pennsylvania Avenue, N.W., Washington, D.C. 20004   </w:t>
      </w:r>
    </w:p>
    <w:p w14:paraId="1BA09397" w14:textId="77777777" w:rsidR="00D338AF" w:rsidRDefault="00D338AF" w:rsidP="00D338AF">
      <w:pPr>
        <w:pStyle w:val="BodyA"/>
        <w:jc w:val="center"/>
        <w:rPr>
          <w:rFonts w:ascii="Times" w:hAnsi="Times"/>
          <w:b/>
          <w:bCs/>
          <w:smallCaps/>
          <w:sz w:val="28"/>
          <w:szCs w:val="28"/>
        </w:rPr>
      </w:pPr>
    </w:p>
    <w:p w14:paraId="7A4AD734" w14:textId="77777777" w:rsidR="00D338AF" w:rsidRPr="00870330" w:rsidRDefault="00D338AF" w:rsidP="00D338AF">
      <w:pPr>
        <w:pStyle w:val="BodyA"/>
        <w:jc w:val="center"/>
        <w:rPr>
          <w:rFonts w:ascii="Times" w:eastAsia="Times" w:hAnsi="Times" w:cs="Times"/>
          <w:b/>
          <w:bCs/>
          <w:smallCaps/>
          <w:sz w:val="28"/>
          <w:szCs w:val="28"/>
        </w:rPr>
      </w:pPr>
      <w:r w:rsidRPr="00870330">
        <w:rPr>
          <w:rFonts w:ascii="Times" w:hAnsi="Times"/>
          <w:b/>
          <w:bCs/>
          <w:smallCaps/>
          <w:sz w:val="28"/>
          <w:szCs w:val="28"/>
        </w:rPr>
        <w:t>Councilmember Kenyan R. McDuffie, Chairperson</w:t>
      </w:r>
    </w:p>
    <w:p w14:paraId="242ECD72" w14:textId="234C3A03" w:rsidR="00D338AF" w:rsidRPr="00870330" w:rsidRDefault="00D338AF" w:rsidP="00D338AF">
      <w:pPr>
        <w:pStyle w:val="BodyA"/>
        <w:jc w:val="center"/>
        <w:rPr>
          <w:rFonts w:ascii="Times" w:eastAsia="Times" w:hAnsi="Times" w:cs="Times"/>
          <w:b/>
          <w:bCs/>
          <w:smallCaps/>
          <w:sz w:val="28"/>
          <w:szCs w:val="28"/>
        </w:rPr>
      </w:pPr>
      <w:r w:rsidRPr="00870330">
        <w:rPr>
          <w:rFonts w:ascii="Times" w:hAnsi="Times"/>
          <w:b/>
          <w:bCs/>
          <w:smallCaps/>
          <w:sz w:val="28"/>
          <w:szCs w:val="28"/>
        </w:rPr>
        <w:t xml:space="preserve">Committee </w:t>
      </w:r>
      <w:r w:rsidR="00B54351">
        <w:rPr>
          <w:rFonts w:ascii="Times" w:hAnsi="Times"/>
          <w:b/>
          <w:bCs/>
          <w:smallCaps/>
          <w:sz w:val="28"/>
          <w:szCs w:val="28"/>
        </w:rPr>
        <w:t>o</w:t>
      </w:r>
      <w:r w:rsidRPr="00870330">
        <w:rPr>
          <w:rFonts w:ascii="Times" w:hAnsi="Times"/>
          <w:b/>
          <w:bCs/>
          <w:smallCaps/>
          <w:sz w:val="28"/>
          <w:szCs w:val="28"/>
        </w:rPr>
        <w:t>n Business And Economic Development</w:t>
      </w:r>
    </w:p>
    <w:p w14:paraId="328C4317" w14:textId="77777777" w:rsidR="00D338AF" w:rsidRDefault="00D338AF" w:rsidP="00D338AF">
      <w:pPr>
        <w:pStyle w:val="BodyA"/>
        <w:jc w:val="center"/>
        <w:rPr>
          <w:rFonts w:ascii="Times" w:eastAsia="Times" w:hAnsi="Times" w:cs="Times"/>
          <w:b/>
          <w:bCs/>
          <w:smallCaps/>
          <w:sz w:val="15"/>
          <w:szCs w:val="15"/>
        </w:rPr>
      </w:pPr>
    </w:p>
    <w:p w14:paraId="49F6976E" w14:textId="77777777" w:rsidR="00D338AF" w:rsidRPr="00E1646C" w:rsidRDefault="00D338AF" w:rsidP="00D338AF">
      <w:pPr>
        <w:rPr>
          <w:b/>
          <w:bCs/>
          <w:smallCaps/>
          <w:sz w:val="8"/>
          <w:szCs w:val="8"/>
        </w:rPr>
      </w:pPr>
    </w:p>
    <w:p w14:paraId="141C3B25" w14:textId="008B676F" w:rsidR="00D338AF" w:rsidRPr="00741259" w:rsidRDefault="00D338AF" w:rsidP="00D338AF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Announces a P</w:t>
      </w:r>
      <w:r w:rsidR="00B54351">
        <w:rPr>
          <w:b/>
          <w:bCs/>
          <w:smallCaps/>
          <w:sz w:val="28"/>
          <w:szCs w:val="28"/>
        </w:rPr>
        <w:t>erformance Oversight</w:t>
      </w:r>
      <w:r>
        <w:rPr>
          <w:b/>
          <w:bCs/>
          <w:smallCaps/>
          <w:sz w:val="28"/>
          <w:szCs w:val="28"/>
        </w:rPr>
        <w:t xml:space="preserve"> Hearing </w:t>
      </w:r>
      <w:r w:rsidR="00B54351">
        <w:rPr>
          <w:b/>
          <w:bCs/>
          <w:smallCaps/>
          <w:sz w:val="28"/>
          <w:szCs w:val="28"/>
        </w:rPr>
        <w:t>on</w:t>
      </w:r>
    </w:p>
    <w:p w14:paraId="1A15A84D" w14:textId="77777777" w:rsidR="00D338AF" w:rsidRPr="006D4130" w:rsidRDefault="00D338AF" w:rsidP="00D338AF">
      <w:pPr>
        <w:pStyle w:val="Body"/>
        <w:rPr>
          <w:rFonts w:ascii="Times" w:hAnsi="Times"/>
          <w:b/>
          <w:bCs/>
          <w:smallCaps/>
          <w:sz w:val="28"/>
          <w:szCs w:val="28"/>
          <w:shd w:val="clear" w:color="auto" w:fill="FFFFFF"/>
        </w:rPr>
      </w:pPr>
    </w:p>
    <w:p w14:paraId="448A8C52" w14:textId="602CD8E1" w:rsidR="00870EF3" w:rsidRDefault="00B54351" w:rsidP="009E059A">
      <w:pPr>
        <w:jc w:val="center"/>
        <w:rPr>
          <w:rFonts w:ascii="Times" w:eastAsia="Arial Unicode MS" w:hAnsi="Times" w:cs="Arial Unicode MS"/>
          <w:b/>
          <w:bCs/>
          <w:smallCaps/>
          <w:color w:val="000000"/>
          <w:sz w:val="28"/>
          <w:szCs w:val="28"/>
          <w:u w:color="000000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" w:eastAsia="Arial Unicode MS" w:hAnsi="Times" w:cs="Arial Unicode MS"/>
          <w:b/>
          <w:bCs/>
          <w:smallCaps/>
          <w:color w:val="000000"/>
          <w:sz w:val="28"/>
          <w:szCs w:val="28"/>
          <w:u w:color="000000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Events DC</w:t>
      </w:r>
    </w:p>
    <w:p w14:paraId="53A628F2" w14:textId="623418B9" w:rsidR="00870EF3" w:rsidRDefault="00870EF3" w:rsidP="00870EF3">
      <w:pPr>
        <w:jc w:val="center"/>
        <w:rPr>
          <w:rFonts w:ascii="Times" w:eastAsia="Arial Unicode MS" w:hAnsi="Times" w:cs="Arial Unicode MS"/>
          <w:b/>
          <w:bCs/>
          <w:smallCaps/>
          <w:color w:val="000000"/>
          <w:sz w:val="28"/>
          <w:szCs w:val="28"/>
          <w:u w:color="000000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" w:eastAsia="Arial Unicode MS" w:hAnsi="Times" w:cs="Arial Unicode MS"/>
          <w:b/>
          <w:bCs/>
          <w:smallCaps/>
          <w:color w:val="000000"/>
          <w:sz w:val="28"/>
          <w:szCs w:val="28"/>
          <w:u w:color="000000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and</w:t>
      </w:r>
    </w:p>
    <w:p w14:paraId="4BE64BBE" w14:textId="1D0ADA50" w:rsidR="009E059A" w:rsidRPr="009E059A" w:rsidRDefault="00B54351" w:rsidP="009E059A">
      <w:pPr>
        <w:jc w:val="center"/>
        <w:rPr>
          <w:rFonts w:ascii="Times" w:eastAsia="Arial Unicode MS" w:hAnsi="Times" w:cs="Arial Unicode MS"/>
          <w:b/>
          <w:bCs/>
          <w:smallCaps/>
          <w:color w:val="000000"/>
          <w:sz w:val="28"/>
          <w:szCs w:val="28"/>
          <w:u w:color="000000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" w:eastAsia="Arial Unicode MS" w:hAnsi="Times" w:cs="Arial Unicode MS"/>
          <w:b/>
          <w:bCs/>
          <w:smallCaps/>
          <w:color w:val="000000"/>
          <w:sz w:val="28"/>
          <w:szCs w:val="28"/>
          <w:u w:color="000000"/>
          <w:bdr w:val="nil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Destination DC</w:t>
      </w:r>
    </w:p>
    <w:p w14:paraId="2DCEB9FC" w14:textId="77777777" w:rsidR="00D338AF" w:rsidRDefault="00D338AF" w:rsidP="00D338AF">
      <w:pPr>
        <w:rPr>
          <w:rFonts w:ascii="Times" w:hAnsi="Times"/>
          <w:b/>
          <w:bCs/>
          <w:smallCaps/>
        </w:rPr>
      </w:pPr>
    </w:p>
    <w:p w14:paraId="6EC1BFE0" w14:textId="1276C47F" w:rsidR="00D338AF" w:rsidRPr="004F4F21" w:rsidRDefault="009330EB" w:rsidP="00D338AF">
      <w:pPr>
        <w:jc w:val="center"/>
        <w:rPr>
          <w:b/>
          <w:bCs/>
        </w:rPr>
      </w:pPr>
      <w:r>
        <w:rPr>
          <w:b/>
          <w:bCs/>
        </w:rPr>
        <w:t>Mon</w:t>
      </w:r>
      <w:r w:rsidR="00D338AF" w:rsidRPr="004F4F21">
        <w:rPr>
          <w:b/>
          <w:bCs/>
        </w:rPr>
        <w:t xml:space="preserve">day, </w:t>
      </w:r>
      <w:r w:rsidR="00B54351">
        <w:rPr>
          <w:b/>
          <w:bCs/>
        </w:rPr>
        <w:t>February</w:t>
      </w:r>
      <w:r w:rsidR="00945293">
        <w:rPr>
          <w:b/>
          <w:bCs/>
        </w:rPr>
        <w:t xml:space="preserve"> </w:t>
      </w:r>
      <w:r w:rsidR="00B54351">
        <w:rPr>
          <w:b/>
          <w:bCs/>
        </w:rPr>
        <w:t>8</w:t>
      </w:r>
      <w:r w:rsidR="00D338AF" w:rsidRPr="004F4F21">
        <w:rPr>
          <w:b/>
          <w:bCs/>
        </w:rPr>
        <w:t>, 202</w:t>
      </w:r>
      <w:r w:rsidR="00B54351">
        <w:rPr>
          <w:b/>
          <w:bCs/>
        </w:rPr>
        <w:t>1</w:t>
      </w:r>
      <w:r w:rsidR="00D338AF" w:rsidRPr="004F4F21">
        <w:rPr>
          <w:b/>
          <w:bCs/>
        </w:rPr>
        <w:t>,</w:t>
      </w:r>
      <w:r w:rsidR="00D338AF">
        <w:rPr>
          <w:b/>
          <w:bCs/>
        </w:rPr>
        <w:t xml:space="preserve"> </w:t>
      </w:r>
      <w:r w:rsidR="00B54351">
        <w:rPr>
          <w:b/>
          <w:bCs/>
        </w:rPr>
        <w:t>9</w:t>
      </w:r>
      <w:r w:rsidR="00296FB7">
        <w:rPr>
          <w:b/>
          <w:bCs/>
        </w:rPr>
        <w:t xml:space="preserve">:00 </w:t>
      </w:r>
      <w:r w:rsidR="00B54351">
        <w:rPr>
          <w:b/>
          <w:bCs/>
        </w:rPr>
        <w:t>a</w:t>
      </w:r>
      <w:r w:rsidR="00296FB7">
        <w:rPr>
          <w:b/>
          <w:bCs/>
        </w:rPr>
        <w:t>m</w:t>
      </w:r>
    </w:p>
    <w:p w14:paraId="19EAF195" w14:textId="77777777" w:rsidR="00D338AF" w:rsidRDefault="00D338AF" w:rsidP="00D338AF">
      <w:pPr>
        <w:pStyle w:val="Body"/>
        <w:jc w:val="center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t>Remote Hearing via Virtual Platform</w:t>
      </w:r>
    </w:p>
    <w:p w14:paraId="6542A8AF" w14:textId="77777777" w:rsidR="00D338AF" w:rsidRDefault="00D338AF" w:rsidP="00D338AF">
      <w:pPr>
        <w:pStyle w:val="Body"/>
        <w:jc w:val="center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t>Broadcast live on DC Council Channel 13</w:t>
      </w:r>
    </w:p>
    <w:p w14:paraId="22D1BDD0" w14:textId="636B8E55" w:rsidR="00B54351" w:rsidRPr="0042501C" w:rsidRDefault="00D338AF" w:rsidP="00B54351">
      <w:pPr>
        <w:shd w:val="clear" w:color="auto" w:fill="FFFFFF"/>
        <w:jc w:val="center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t>Streamed live at </w:t>
      </w:r>
      <w:hyperlink r:id="rId10" w:history="1">
        <w:r>
          <w:rPr>
            <w:rStyle w:val="Hyperlink0"/>
          </w:rPr>
          <w:t>www.dccouncil.us</w:t>
        </w:r>
      </w:hyperlink>
      <w:r>
        <w:rPr>
          <w:rStyle w:val="None"/>
          <w:rFonts w:eastAsia="Times"/>
        </w:rPr>
        <w:t> </w:t>
      </w:r>
      <w:r>
        <w:rPr>
          <w:rStyle w:val="Hyperlink0"/>
        </w:rPr>
        <w:t>and entertainment.dc.gov</w:t>
      </w:r>
    </w:p>
    <w:p w14:paraId="572D8445" w14:textId="7638EBC7" w:rsidR="00D338AF" w:rsidRPr="00EF46A2" w:rsidRDefault="00D338AF" w:rsidP="00D338AF">
      <w:pPr>
        <w:shd w:val="clear" w:color="auto" w:fill="FFFFFF"/>
        <w:rPr>
          <w:b/>
          <w:color w:val="000000" w:themeColor="text1"/>
          <w:sz w:val="8"/>
          <w:szCs w:val="8"/>
          <w:u w:val="single"/>
        </w:rPr>
      </w:pPr>
    </w:p>
    <w:p w14:paraId="00BA38EB" w14:textId="77777777" w:rsidR="00B54351" w:rsidRPr="00F072D4" w:rsidRDefault="00B54351" w:rsidP="00D338AF">
      <w:pPr>
        <w:shd w:val="clear" w:color="auto" w:fill="FFFFFF"/>
        <w:rPr>
          <w:b/>
          <w:color w:val="000000" w:themeColor="text1"/>
          <w:sz w:val="22"/>
          <w:szCs w:val="22"/>
          <w:u w:val="single"/>
        </w:rPr>
      </w:pPr>
    </w:p>
    <w:p w14:paraId="6930FA40" w14:textId="468EFAD1" w:rsidR="00E70D74" w:rsidRPr="00B54351" w:rsidRDefault="00B54351" w:rsidP="00B54351">
      <w:pPr>
        <w:jc w:val="center"/>
        <w:rPr>
          <w:b/>
          <w:bCs/>
          <w:u w:val="single"/>
        </w:rPr>
      </w:pPr>
      <w:r w:rsidRPr="00B54351">
        <w:rPr>
          <w:b/>
          <w:bCs/>
          <w:color w:val="000000" w:themeColor="text1"/>
          <w:u w:val="single"/>
        </w:rPr>
        <w:t>AGENDA AND WITNESS LIST</w:t>
      </w:r>
    </w:p>
    <w:p w14:paraId="16FD6782" w14:textId="77777777" w:rsidR="00D338AF" w:rsidRPr="00F072D4" w:rsidRDefault="00D338AF" w:rsidP="00D338AF">
      <w:pPr>
        <w:jc w:val="both"/>
      </w:pPr>
    </w:p>
    <w:p w14:paraId="70489FA2" w14:textId="08D43F9E" w:rsidR="00D338AF" w:rsidRDefault="00B54351" w:rsidP="00B54351">
      <w:pPr>
        <w:pStyle w:val="ListParagraph"/>
        <w:numPr>
          <w:ilvl w:val="0"/>
          <w:numId w:val="10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CALL TO ORDER</w:t>
      </w:r>
    </w:p>
    <w:p w14:paraId="51995389" w14:textId="77777777" w:rsidR="00B54351" w:rsidRDefault="00B54351" w:rsidP="00B54351">
      <w:pPr>
        <w:pStyle w:val="ListParagraph"/>
        <w:ind w:left="1080"/>
        <w:jc w:val="both"/>
        <w:rPr>
          <w:b/>
          <w:bCs/>
          <w:color w:val="000000"/>
        </w:rPr>
      </w:pPr>
    </w:p>
    <w:p w14:paraId="04B2072B" w14:textId="02267F06" w:rsidR="00B54351" w:rsidRDefault="00B54351" w:rsidP="00B54351">
      <w:pPr>
        <w:pStyle w:val="ListParagraph"/>
        <w:numPr>
          <w:ilvl w:val="0"/>
          <w:numId w:val="10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OPENING REMARKS</w:t>
      </w:r>
    </w:p>
    <w:p w14:paraId="19E3AAE6" w14:textId="77777777" w:rsidR="00B54351" w:rsidRPr="00B54351" w:rsidRDefault="00B54351" w:rsidP="00B54351">
      <w:pPr>
        <w:jc w:val="both"/>
        <w:rPr>
          <w:b/>
          <w:bCs/>
          <w:color w:val="000000"/>
        </w:rPr>
      </w:pPr>
    </w:p>
    <w:p w14:paraId="131065F1" w14:textId="7036EA83" w:rsidR="00B54351" w:rsidRDefault="00B54351" w:rsidP="00B54351">
      <w:pPr>
        <w:pStyle w:val="ListParagraph"/>
        <w:numPr>
          <w:ilvl w:val="0"/>
          <w:numId w:val="10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PERFORMANCE OVERSIGHT HEARING</w:t>
      </w:r>
    </w:p>
    <w:p w14:paraId="05CF9D5A" w14:textId="4B2B7C52" w:rsidR="00B54351" w:rsidRDefault="00B54351" w:rsidP="00B54351">
      <w:pPr>
        <w:pStyle w:val="ListParagraph"/>
        <w:ind w:left="1080"/>
        <w:jc w:val="both"/>
        <w:rPr>
          <w:b/>
          <w:bCs/>
          <w:color w:val="000000"/>
        </w:rPr>
      </w:pPr>
    </w:p>
    <w:p w14:paraId="5E4D2B35" w14:textId="450854F3" w:rsidR="00B54351" w:rsidRDefault="00B54351" w:rsidP="00B54351">
      <w:pPr>
        <w:pStyle w:val="ListParagraph"/>
        <w:numPr>
          <w:ilvl w:val="0"/>
          <w:numId w:val="1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Events DC</w:t>
      </w:r>
    </w:p>
    <w:p w14:paraId="6BAFBCA6" w14:textId="5965F2E9" w:rsidR="00B54351" w:rsidRDefault="00B54351" w:rsidP="0E78ACF9">
      <w:pPr>
        <w:jc w:val="both"/>
        <w:rPr>
          <w:b/>
          <w:bCs/>
          <w:color w:val="000000"/>
        </w:rPr>
      </w:pPr>
    </w:p>
    <w:p w14:paraId="5DA8BFAF" w14:textId="67C6D0D8" w:rsidR="00D63D4C" w:rsidRDefault="00D63D4C" w:rsidP="0E78ACF9">
      <w:pPr>
        <w:pStyle w:val="ListParagraph"/>
        <w:numPr>
          <w:ilvl w:val="0"/>
          <w:numId w:val="12"/>
        </w:numPr>
        <w:jc w:val="both"/>
        <w:rPr>
          <w:i/>
          <w:iCs/>
          <w:color w:val="000000"/>
        </w:rPr>
      </w:pPr>
      <w:r w:rsidRPr="0E78ACF9">
        <w:rPr>
          <w:i/>
          <w:iCs/>
          <w:color w:val="000000" w:themeColor="text1"/>
        </w:rPr>
        <w:t>Public Witness</w:t>
      </w:r>
      <w:r w:rsidR="00A5637B">
        <w:rPr>
          <w:i/>
          <w:iCs/>
          <w:color w:val="000000" w:themeColor="text1"/>
        </w:rPr>
        <w:t>es</w:t>
      </w:r>
    </w:p>
    <w:p w14:paraId="61B63299" w14:textId="7D57B7FE" w:rsidR="00D63D4C" w:rsidRPr="00D63D4C" w:rsidRDefault="00D63D4C" w:rsidP="0E78ACF9">
      <w:pPr>
        <w:ind w:left="1080" w:firstLine="720"/>
        <w:jc w:val="both"/>
        <w:rPr>
          <w:color w:val="000000" w:themeColor="text1"/>
        </w:rPr>
      </w:pPr>
    </w:p>
    <w:p w14:paraId="74596819" w14:textId="045A0491" w:rsidR="00D63D4C" w:rsidRDefault="011589B8" w:rsidP="00A5637B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E78ACF9">
        <w:rPr>
          <w:color w:val="000000" w:themeColor="text1"/>
        </w:rPr>
        <w:t>Elizabeth Falcon, Executive Director, DC Jobs with Justice</w:t>
      </w:r>
    </w:p>
    <w:p w14:paraId="0C6DE467" w14:textId="77777777" w:rsidR="00A5637B" w:rsidRPr="00A5637B" w:rsidRDefault="00A5637B" w:rsidP="00A5637B">
      <w:pPr>
        <w:pStyle w:val="ListParagraph"/>
        <w:ind w:left="2160"/>
        <w:jc w:val="both"/>
        <w:rPr>
          <w:color w:val="000000" w:themeColor="text1"/>
        </w:rPr>
      </w:pPr>
    </w:p>
    <w:p w14:paraId="6543D511" w14:textId="5EA2B62F" w:rsidR="00D63D4C" w:rsidRPr="00D63D4C" w:rsidRDefault="4394DBA4" w:rsidP="0E78ACF9">
      <w:pPr>
        <w:pStyle w:val="xmsolistparagraph"/>
        <w:numPr>
          <w:ilvl w:val="0"/>
          <w:numId w:val="15"/>
        </w:numPr>
        <w:spacing w:before="0" w:beforeAutospacing="0" w:after="0" w:afterAutospacing="0"/>
        <w:rPr>
          <w:color w:val="000000" w:themeColor="text1"/>
        </w:rPr>
      </w:pPr>
      <w:r w:rsidRPr="0E78ACF9">
        <w:rPr>
          <w:color w:val="000000" w:themeColor="text1"/>
        </w:rPr>
        <w:t>Carole Mumin, President, Organization for Training Others in Need</w:t>
      </w:r>
    </w:p>
    <w:p w14:paraId="0B8F9B19" w14:textId="6BB5B9CE" w:rsidR="00D63D4C" w:rsidRPr="00D63D4C" w:rsidRDefault="00D63D4C" w:rsidP="0E78ACF9">
      <w:pPr>
        <w:pStyle w:val="xmsolistparagraph"/>
        <w:spacing w:before="0" w:beforeAutospacing="0" w:after="0" w:afterAutospacing="0"/>
        <w:rPr>
          <w:color w:val="000000" w:themeColor="text1"/>
        </w:rPr>
      </w:pPr>
    </w:p>
    <w:p w14:paraId="657D5DD5" w14:textId="3F4DE7F2" w:rsidR="00D63D4C" w:rsidRPr="00D63D4C" w:rsidRDefault="26D7E68B" w:rsidP="0E78ACF9">
      <w:pPr>
        <w:pStyle w:val="xmsolistparagraph"/>
        <w:numPr>
          <w:ilvl w:val="0"/>
          <w:numId w:val="15"/>
        </w:numPr>
        <w:spacing w:before="0" w:beforeAutospacing="0" w:after="0" w:afterAutospacing="0"/>
        <w:rPr>
          <w:color w:val="000000" w:themeColor="text1"/>
        </w:rPr>
      </w:pPr>
      <w:r w:rsidRPr="0E78ACF9">
        <w:rPr>
          <w:color w:val="000000" w:themeColor="text1"/>
        </w:rPr>
        <w:t>Spyke Henry, Director, Smart Activities for Fitness &amp; Education</w:t>
      </w:r>
    </w:p>
    <w:p w14:paraId="14668FBA" w14:textId="024A9AC2" w:rsidR="00D63D4C" w:rsidRPr="00D63D4C" w:rsidRDefault="00D63D4C" w:rsidP="0E78ACF9">
      <w:pPr>
        <w:pStyle w:val="xmsolistparagraph"/>
        <w:spacing w:before="0" w:beforeAutospacing="0" w:after="0" w:afterAutospacing="0"/>
        <w:rPr>
          <w:color w:val="000000" w:themeColor="text1"/>
        </w:rPr>
      </w:pPr>
    </w:p>
    <w:p w14:paraId="226B5138" w14:textId="0B523812" w:rsidR="00A5637B" w:rsidRPr="00A5637B" w:rsidRDefault="00A5637B" w:rsidP="0E78ACF9">
      <w:pPr>
        <w:pStyle w:val="xmsolistparagraph"/>
        <w:numPr>
          <w:ilvl w:val="0"/>
          <w:numId w:val="15"/>
        </w:numPr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Robert </w:t>
      </w:r>
      <w:r>
        <w:rPr>
          <w:color w:val="000000" w:themeColor="text1"/>
        </w:rPr>
        <w:t>Simon, III, Executive Director, NOMIS Youth Network</w:t>
      </w:r>
    </w:p>
    <w:p w14:paraId="0A178486" w14:textId="77777777" w:rsidR="00A5637B" w:rsidRDefault="00A5637B" w:rsidP="00A5637B">
      <w:pPr>
        <w:pStyle w:val="ListParagraph"/>
        <w:rPr>
          <w:color w:val="000000" w:themeColor="text1"/>
        </w:rPr>
      </w:pPr>
    </w:p>
    <w:p w14:paraId="66D1A8B9" w14:textId="6EDFFFF5" w:rsidR="00D63D4C" w:rsidRPr="00D63D4C" w:rsidRDefault="0DCFDC6D" w:rsidP="0E78ACF9">
      <w:pPr>
        <w:pStyle w:val="xmsolistparagraph"/>
        <w:numPr>
          <w:ilvl w:val="0"/>
          <w:numId w:val="15"/>
        </w:numPr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</w:rPr>
      </w:pPr>
      <w:r w:rsidRPr="0E78ACF9">
        <w:rPr>
          <w:color w:val="000000" w:themeColor="text1"/>
        </w:rPr>
        <w:t xml:space="preserve">Dr. Michelle Edwards, Executive Director, Live It Learn It </w:t>
      </w:r>
    </w:p>
    <w:p w14:paraId="5C0EF877" w14:textId="191437A4" w:rsidR="00D63D4C" w:rsidRPr="00D63D4C" w:rsidRDefault="00D63D4C" w:rsidP="0E78ACF9">
      <w:pPr>
        <w:pStyle w:val="xmsolistparagraph"/>
        <w:spacing w:before="0" w:beforeAutospacing="0" w:after="0" w:afterAutospacing="0"/>
        <w:rPr>
          <w:color w:val="000000" w:themeColor="text1"/>
        </w:rPr>
      </w:pPr>
    </w:p>
    <w:p w14:paraId="2B772658" w14:textId="2FE3BF60" w:rsidR="00D63D4C" w:rsidRPr="00D63D4C" w:rsidRDefault="00D63D4C" w:rsidP="0E78ACF9">
      <w:pPr>
        <w:ind w:left="720"/>
        <w:rPr>
          <w:color w:val="000000"/>
        </w:rPr>
      </w:pPr>
    </w:p>
    <w:p w14:paraId="3724C38A" w14:textId="67811252" w:rsidR="00B54351" w:rsidRPr="00B54351" w:rsidRDefault="00B54351" w:rsidP="00B54351">
      <w:pPr>
        <w:pStyle w:val="ListParagraph"/>
        <w:numPr>
          <w:ilvl w:val="0"/>
          <w:numId w:val="12"/>
        </w:numPr>
        <w:jc w:val="both"/>
        <w:rPr>
          <w:i/>
          <w:iCs/>
          <w:color w:val="000000"/>
        </w:rPr>
      </w:pPr>
      <w:r w:rsidRPr="00B54351">
        <w:rPr>
          <w:i/>
          <w:iCs/>
          <w:color w:val="000000"/>
        </w:rPr>
        <w:t>Government Witness</w:t>
      </w:r>
    </w:p>
    <w:p w14:paraId="5EBE896D" w14:textId="4EAB0572" w:rsidR="00B54351" w:rsidRDefault="00B54351" w:rsidP="00B54351">
      <w:pPr>
        <w:pStyle w:val="ListParagraph"/>
        <w:ind w:left="1800"/>
        <w:jc w:val="both"/>
        <w:rPr>
          <w:b/>
          <w:bCs/>
          <w:color w:val="000000"/>
        </w:rPr>
      </w:pPr>
    </w:p>
    <w:p w14:paraId="11FCC101" w14:textId="07019169" w:rsidR="00B54351" w:rsidRDefault="00B54351" w:rsidP="00B54351">
      <w:pPr>
        <w:pStyle w:val="ListParagraph"/>
        <w:ind w:left="1800"/>
        <w:jc w:val="both"/>
        <w:rPr>
          <w:color w:val="000000"/>
        </w:rPr>
      </w:pPr>
      <w:r w:rsidRPr="00B54351">
        <w:rPr>
          <w:color w:val="000000"/>
        </w:rPr>
        <w:t>Greg O’Dell, President &amp; CEO</w:t>
      </w:r>
      <w:r w:rsidR="00BC7E5D">
        <w:rPr>
          <w:color w:val="000000"/>
        </w:rPr>
        <w:t>, Events DC</w:t>
      </w:r>
    </w:p>
    <w:p w14:paraId="5DE07018" w14:textId="06392F99" w:rsidR="00E1646C" w:rsidRDefault="00E1646C" w:rsidP="00B54351">
      <w:pPr>
        <w:pStyle w:val="ListParagraph"/>
        <w:ind w:left="1800"/>
        <w:jc w:val="both"/>
        <w:rPr>
          <w:color w:val="000000"/>
        </w:rPr>
      </w:pPr>
    </w:p>
    <w:p w14:paraId="7522AA72" w14:textId="7D56D2F3" w:rsidR="0E78ACF9" w:rsidRDefault="0E78ACF9" w:rsidP="0E78ACF9">
      <w:pPr>
        <w:pStyle w:val="ListParagraph"/>
        <w:ind w:left="1800"/>
        <w:jc w:val="both"/>
        <w:rPr>
          <w:color w:val="000000" w:themeColor="text1"/>
        </w:rPr>
      </w:pPr>
    </w:p>
    <w:p w14:paraId="166D4D01" w14:textId="380CF976" w:rsidR="0E78ACF9" w:rsidRDefault="0E78ACF9" w:rsidP="0E78ACF9">
      <w:pPr>
        <w:pStyle w:val="ListParagraph"/>
        <w:ind w:left="1800"/>
        <w:jc w:val="both"/>
        <w:rPr>
          <w:color w:val="000000" w:themeColor="text1"/>
        </w:rPr>
      </w:pPr>
    </w:p>
    <w:p w14:paraId="525DCB03" w14:textId="4D28DF96" w:rsidR="0E78ACF9" w:rsidRDefault="0E78ACF9" w:rsidP="0E78ACF9">
      <w:pPr>
        <w:pStyle w:val="ListParagraph"/>
        <w:ind w:left="1800"/>
        <w:jc w:val="both"/>
        <w:rPr>
          <w:color w:val="000000" w:themeColor="text1"/>
        </w:rPr>
      </w:pPr>
    </w:p>
    <w:p w14:paraId="09C05FD4" w14:textId="636355C3" w:rsidR="0E78ACF9" w:rsidRDefault="0E78ACF9" w:rsidP="0E78ACF9">
      <w:pPr>
        <w:pStyle w:val="ListParagraph"/>
        <w:ind w:left="0"/>
        <w:jc w:val="both"/>
        <w:rPr>
          <w:color w:val="000000" w:themeColor="text1"/>
        </w:rPr>
      </w:pPr>
    </w:p>
    <w:p w14:paraId="5141EA0D" w14:textId="374DD7D3" w:rsidR="00E1646C" w:rsidRPr="00D63D4C" w:rsidRDefault="00E1646C" w:rsidP="00D63D4C">
      <w:pPr>
        <w:pStyle w:val="ListParagraph"/>
        <w:numPr>
          <w:ilvl w:val="0"/>
          <w:numId w:val="11"/>
        </w:numPr>
        <w:jc w:val="both"/>
        <w:rPr>
          <w:color w:val="000000"/>
        </w:rPr>
      </w:pPr>
      <w:r>
        <w:rPr>
          <w:b/>
          <w:bCs/>
          <w:color w:val="000000"/>
        </w:rPr>
        <w:t>Destination DC</w:t>
      </w:r>
    </w:p>
    <w:p w14:paraId="68C24B67" w14:textId="6D42B50C" w:rsidR="00EF46A2" w:rsidRPr="009E1E4D" w:rsidRDefault="00EF46A2" w:rsidP="009E1E4D">
      <w:pPr>
        <w:jc w:val="both"/>
        <w:rPr>
          <w:i/>
          <w:iCs/>
          <w:color w:val="000000"/>
        </w:rPr>
      </w:pPr>
    </w:p>
    <w:p w14:paraId="079A3858" w14:textId="7EE22026" w:rsidR="00EF46A2" w:rsidRPr="00E1646C" w:rsidRDefault="00EF46A2" w:rsidP="00E1646C">
      <w:pPr>
        <w:pStyle w:val="ListParagraph"/>
        <w:numPr>
          <w:ilvl w:val="0"/>
          <w:numId w:val="13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Government Witness</w:t>
      </w:r>
      <w:r w:rsidR="009E1E4D">
        <w:rPr>
          <w:i/>
          <w:iCs/>
          <w:color w:val="000000"/>
        </w:rPr>
        <w:t>es</w:t>
      </w:r>
    </w:p>
    <w:p w14:paraId="7E85DF44" w14:textId="6B6C4E2E" w:rsidR="009E1E4D" w:rsidRDefault="009E1E4D" w:rsidP="0E78ACF9">
      <w:pPr>
        <w:ind w:left="1800"/>
        <w:jc w:val="both"/>
        <w:rPr>
          <w:color w:val="000000"/>
        </w:rPr>
      </w:pPr>
    </w:p>
    <w:p w14:paraId="2E602C78" w14:textId="2FE5CDA8" w:rsidR="00D338AF" w:rsidRDefault="1A1D780C" w:rsidP="0E78ACF9">
      <w:pPr>
        <w:pStyle w:val="xmsolistparagraph"/>
        <w:spacing w:before="0" w:beforeAutospacing="0" w:after="0" w:afterAutospacing="0"/>
        <w:ind w:left="1800"/>
        <w:rPr>
          <w:color w:val="000000" w:themeColor="text1"/>
        </w:rPr>
      </w:pPr>
      <w:r w:rsidRPr="0E78ACF9">
        <w:rPr>
          <w:color w:val="000000" w:themeColor="text1"/>
        </w:rPr>
        <w:t>1.   Elliot Ferguson, President &amp; CEO, Destination DC</w:t>
      </w:r>
    </w:p>
    <w:p w14:paraId="085CD9E6" w14:textId="77AE8BC7" w:rsidR="00D338AF" w:rsidRDefault="00D338AF" w:rsidP="0E78ACF9">
      <w:pPr>
        <w:pStyle w:val="xmsolistparagraph"/>
        <w:spacing w:before="0" w:beforeAutospacing="0" w:after="0" w:afterAutospacing="0"/>
        <w:ind w:left="1800"/>
        <w:rPr>
          <w:color w:val="000000" w:themeColor="text1"/>
        </w:rPr>
      </w:pPr>
    </w:p>
    <w:p w14:paraId="637BF65C" w14:textId="51211A4C" w:rsidR="00D338AF" w:rsidRDefault="1A1D780C" w:rsidP="0E78ACF9">
      <w:pPr>
        <w:pStyle w:val="xmsolistparagraph"/>
        <w:spacing w:before="0" w:beforeAutospacing="0" w:after="0" w:afterAutospacing="0"/>
        <w:ind w:left="1800"/>
        <w:rPr>
          <w:color w:val="000000" w:themeColor="text1"/>
        </w:rPr>
      </w:pPr>
      <w:r w:rsidRPr="0E78ACF9">
        <w:rPr>
          <w:color w:val="000000" w:themeColor="text1"/>
        </w:rPr>
        <w:t>2.   Stacy Smith, Board Chair, Destination DC and General Manager, Hyatt</w:t>
      </w:r>
    </w:p>
    <w:p w14:paraId="2D20EDF5" w14:textId="6E983083" w:rsidR="00D338AF" w:rsidRDefault="1A1D780C" w:rsidP="0E78ACF9">
      <w:pPr>
        <w:pStyle w:val="xmsolistparagraph"/>
        <w:spacing w:before="0" w:beforeAutospacing="0" w:after="0" w:afterAutospacing="0"/>
        <w:ind w:left="1440" w:firstLine="720"/>
        <w:rPr>
          <w:color w:val="000000" w:themeColor="text1"/>
        </w:rPr>
      </w:pPr>
      <w:r w:rsidRPr="0E78ACF9">
        <w:rPr>
          <w:color w:val="000000" w:themeColor="text1"/>
        </w:rPr>
        <w:t>Place National Mall</w:t>
      </w:r>
    </w:p>
    <w:p w14:paraId="3D6DCAE9" w14:textId="2FE3BF60" w:rsidR="0E78ACF9" w:rsidRDefault="0E78ACF9" w:rsidP="0E78ACF9">
      <w:pPr>
        <w:rPr>
          <w:color w:val="000000" w:themeColor="text1"/>
        </w:rPr>
      </w:pPr>
    </w:p>
    <w:p w14:paraId="3D7E292C" w14:textId="6532B6C9" w:rsidR="0E78ACF9" w:rsidRDefault="0E78ACF9" w:rsidP="0E78ACF9">
      <w:pPr>
        <w:jc w:val="both"/>
        <w:rPr>
          <w:rFonts w:ascii="Times" w:hAnsi="Times"/>
          <w:b/>
          <w:bCs/>
        </w:rPr>
      </w:pPr>
    </w:p>
    <w:p w14:paraId="10CA0465" w14:textId="4359CF56" w:rsidR="00314FB2" w:rsidRPr="00E1646C" w:rsidRDefault="00E1646C" w:rsidP="00E1646C">
      <w:pPr>
        <w:pStyle w:val="ListParagraph"/>
        <w:numPr>
          <w:ilvl w:val="0"/>
          <w:numId w:val="10"/>
        </w:numPr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ADJOURNMENT</w:t>
      </w:r>
    </w:p>
    <w:sectPr w:rsidR="00314FB2" w:rsidRPr="00E1646C" w:rsidSect="00EF46A2">
      <w:footerReference w:type="even" r:id="rId11"/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7FD4A" w14:textId="77777777" w:rsidR="00E91A28" w:rsidRDefault="00E91A28">
      <w:r>
        <w:separator/>
      </w:r>
    </w:p>
  </w:endnote>
  <w:endnote w:type="continuationSeparator" w:id="0">
    <w:p w14:paraId="68F21EC5" w14:textId="77777777" w:rsidR="00E91A28" w:rsidRDefault="00E9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169042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9579C4" w14:textId="77777777" w:rsidR="00814CC0" w:rsidRDefault="007464F1" w:rsidP="002017A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6D165D" w14:textId="77777777" w:rsidR="00814CC0" w:rsidRDefault="00E91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683687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D61D10" w14:textId="77777777" w:rsidR="00814CC0" w:rsidRDefault="007464F1" w:rsidP="002017A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25B9BE" w14:textId="77777777" w:rsidR="00814CC0" w:rsidRDefault="00E91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428AA" w14:textId="77777777" w:rsidR="00E91A28" w:rsidRDefault="00E91A28">
      <w:r>
        <w:separator/>
      </w:r>
    </w:p>
  </w:footnote>
  <w:footnote w:type="continuationSeparator" w:id="0">
    <w:p w14:paraId="1EBB0178" w14:textId="77777777" w:rsidR="00E91A28" w:rsidRDefault="00E91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7E03"/>
    <w:multiLevelType w:val="hybridMultilevel"/>
    <w:tmpl w:val="3BBE4042"/>
    <w:lvl w:ilvl="0" w:tplc="84EA769C">
      <w:start w:val="1"/>
      <w:numFmt w:val="decimal"/>
      <w:lvlText w:val="%1."/>
      <w:lvlJc w:val="left"/>
      <w:pPr>
        <w:ind w:left="720" w:hanging="360"/>
      </w:pPr>
    </w:lvl>
    <w:lvl w:ilvl="1" w:tplc="D5F80D9C">
      <w:start w:val="1"/>
      <w:numFmt w:val="lowerLetter"/>
      <w:lvlText w:val="%2."/>
      <w:lvlJc w:val="left"/>
      <w:pPr>
        <w:ind w:left="1440" w:hanging="360"/>
      </w:pPr>
    </w:lvl>
    <w:lvl w:ilvl="2" w:tplc="5C22FD90">
      <w:start w:val="1"/>
      <w:numFmt w:val="decimal"/>
      <w:lvlText w:val="%3."/>
      <w:lvlJc w:val="left"/>
      <w:pPr>
        <w:ind w:left="2160" w:hanging="180"/>
      </w:pPr>
    </w:lvl>
    <w:lvl w:ilvl="3" w:tplc="2C840A76">
      <w:start w:val="1"/>
      <w:numFmt w:val="decimal"/>
      <w:lvlText w:val="%4."/>
      <w:lvlJc w:val="left"/>
      <w:pPr>
        <w:ind w:left="2880" w:hanging="360"/>
      </w:pPr>
    </w:lvl>
    <w:lvl w:ilvl="4" w:tplc="A11ACD14">
      <w:start w:val="1"/>
      <w:numFmt w:val="lowerLetter"/>
      <w:lvlText w:val="%5."/>
      <w:lvlJc w:val="left"/>
      <w:pPr>
        <w:ind w:left="3600" w:hanging="360"/>
      </w:pPr>
    </w:lvl>
    <w:lvl w:ilvl="5" w:tplc="EFB47970">
      <w:start w:val="1"/>
      <w:numFmt w:val="lowerRoman"/>
      <w:lvlText w:val="%6."/>
      <w:lvlJc w:val="right"/>
      <w:pPr>
        <w:ind w:left="4320" w:hanging="180"/>
      </w:pPr>
    </w:lvl>
    <w:lvl w:ilvl="6" w:tplc="455A23AA">
      <w:start w:val="1"/>
      <w:numFmt w:val="decimal"/>
      <w:lvlText w:val="%7."/>
      <w:lvlJc w:val="left"/>
      <w:pPr>
        <w:ind w:left="5040" w:hanging="360"/>
      </w:pPr>
    </w:lvl>
    <w:lvl w:ilvl="7" w:tplc="7F08EC52">
      <w:start w:val="1"/>
      <w:numFmt w:val="lowerLetter"/>
      <w:lvlText w:val="%8."/>
      <w:lvlJc w:val="left"/>
      <w:pPr>
        <w:ind w:left="5760" w:hanging="360"/>
      </w:pPr>
    </w:lvl>
    <w:lvl w:ilvl="8" w:tplc="993ACE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2C24"/>
    <w:multiLevelType w:val="hybridMultilevel"/>
    <w:tmpl w:val="12A2334E"/>
    <w:lvl w:ilvl="0" w:tplc="9110A93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82202"/>
    <w:multiLevelType w:val="hybridMultilevel"/>
    <w:tmpl w:val="D50A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D1997"/>
    <w:multiLevelType w:val="hybridMultilevel"/>
    <w:tmpl w:val="BDDADA9E"/>
    <w:lvl w:ilvl="0" w:tplc="68A4CDE0">
      <w:start w:val="1"/>
      <w:numFmt w:val="decimal"/>
      <w:lvlText w:val="%1."/>
      <w:lvlJc w:val="left"/>
      <w:pPr>
        <w:ind w:left="720" w:hanging="360"/>
      </w:pPr>
    </w:lvl>
    <w:lvl w:ilvl="1" w:tplc="811454C6">
      <w:start w:val="1"/>
      <w:numFmt w:val="lowerLetter"/>
      <w:lvlText w:val="%2."/>
      <w:lvlJc w:val="left"/>
      <w:pPr>
        <w:ind w:left="1440" w:hanging="360"/>
      </w:pPr>
    </w:lvl>
    <w:lvl w:ilvl="2" w:tplc="B1E07044">
      <w:start w:val="1"/>
      <w:numFmt w:val="decimal"/>
      <w:lvlText w:val="%3."/>
      <w:lvlJc w:val="left"/>
      <w:pPr>
        <w:ind w:left="2160" w:hanging="180"/>
      </w:pPr>
    </w:lvl>
    <w:lvl w:ilvl="3" w:tplc="3A20680E">
      <w:start w:val="1"/>
      <w:numFmt w:val="decimal"/>
      <w:lvlText w:val="%4."/>
      <w:lvlJc w:val="left"/>
      <w:pPr>
        <w:ind w:left="2880" w:hanging="360"/>
      </w:pPr>
    </w:lvl>
    <w:lvl w:ilvl="4" w:tplc="6CCC5444">
      <w:start w:val="1"/>
      <w:numFmt w:val="lowerLetter"/>
      <w:lvlText w:val="%5."/>
      <w:lvlJc w:val="left"/>
      <w:pPr>
        <w:ind w:left="3600" w:hanging="360"/>
      </w:pPr>
    </w:lvl>
    <w:lvl w:ilvl="5" w:tplc="22D48180">
      <w:start w:val="1"/>
      <w:numFmt w:val="lowerRoman"/>
      <w:lvlText w:val="%6."/>
      <w:lvlJc w:val="right"/>
      <w:pPr>
        <w:ind w:left="4320" w:hanging="180"/>
      </w:pPr>
    </w:lvl>
    <w:lvl w:ilvl="6" w:tplc="71B25B48">
      <w:start w:val="1"/>
      <w:numFmt w:val="decimal"/>
      <w:lvlText w:val="%7."/>
      <w:lvlJc w:val="left"/>
      <w:pPr>
        <w:ind w:left="5040" w:hanging="360"/>
      </w:pPr>
    </w:lvl>
    <w:lvl w:ilvl="7" w:tplc="4FDAE1F2">
      <w:start w:val="1"/>
      <w:numFmt w:val="lowerLetter"/>
      <w:lvlText w:val="%8."/>
      <w:lvlJc w:val="left"/>
      <w:pPr>
        <w:ind w:left="5760" w:hanging="360"/>
      </w:pPr>
    </w:lvl>
    <w:lvl w:ilvl="8" w:tplc="80CC97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847E7"/>
    <w:multiLevelType w:val="hybridMultilevel"/>
    <w:tmpl w:val="5EBEFDFE"/>
    <w:lvl w:ilvl="0" w:tplc="88545F36">
      <w:start w:val="1"/>
      <w:numFmt w:val="decimal"/>
      <w:lvlText w:val="%1."/>
      <w:lvlJc w:val="left"/>
      <w:pPr>
        <w:ind w:left="720" w:hanging="360"/>
      </w:pPr>
    </w:lvl>
    <w:lvl w:ilvl="1" w:tplc="2E7CB140">
      <w:start w:val="1"/>
      <w:numFmt w:val="lowerLetter"/>
      <w:lvlText w:val="%2."/>
      <w:lvlJc w:val="left"/>
      <w:pPr>
        <w:ind w:left="1440" w:hanging="360"/>
      </w:pPr>
    </w:lvl>
    <w:lvl w:ilvl="2" w:tplc="67D4AC72">
      <w:start w:val="1"/>
      <w:numFmt w:val="decimal"/>
      <w:lvlText w:val="%3."/>
      <w:lvlJc w:val="left"/>
      <w:pPr>
        <w:ind w:left="2160" w:hanging="180"/>
      </w:pPr>
    </w:lvl>
    <w:lvl w:ilvl="3" w:tplc="112E5E82">
      <w:start w:val="1"/>
      <w:numFmt w:val="decimal"/>
      <w:lvlText w:val="%4."/>
      <w:lvlJc w:val="left"/>
      <w:pPr>
        <w:ind w:left="2880" w:hanging="360"/>
      </w:pPr>
    </w:lvl>
    <w:lvl w:ilvl="4" w:tplc="293892F2">
      <w:start w:val="1"/>
      <w:numFmt w:val="lowerLetter"/>
      <w:lvlText w:val="%5."/>
      <w:lvlJc w:val="left"/>
      <w:pPr>
        <w:ind w:left="3600" w:hanging="360"/>
      </w:pPr>
    </w:lvl>
    <w:lvl w:ilvl="5" w:tplc="F0A8F982">
      <w:start w:val="1"/>
      <w:numFmt w:val="lowerRoman"/>
      <w:lvlText w:val="%6."/>
      <w:lvlJc w:val="right"/>
      <w:pPr>
        <w:ind w:left="4320" w:hanging="180"/>
      </w:pPr>
    </w:lvl>
    <w:lvl w:ilvl="6" w:tplc="98EE92BA">
      <w:start w:val="1"/>
      <w:numFmt w:val="decimal"/>
      <w:lvlText w:val="%7."/>
      <w:lvlJc w:val="left"/>
      <w:pPr>
        <w:ind w:left="5040" w:hanging="360"/>
      </w:pPr>
    </w:lvl>
    <w:lvl w:ilvl="7" w:tplc="586A594E">
      <w:start w:val="1"/>
      <w:numFmt w:val="lowerLetter"/>
      <w:lvlText w:val="%8."/>
      <w:lvlJc w:val="left"/>
      <w:pPr>
        <w:ind w:left="5760" w:hanging="360"/>
      </w:pPr>
    </w:lvl>
    <w:lvl w:ilvl="8" w:tplc="7106646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37C9B"/>
    <w:multiLevelType w:val="hybridMultilevel"/>
    <w:tmpl w:val="868631DE"/>
    <w:lvl w:ilvl="0" w:tplc="5896D968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19F2EC9"/>
    <w:multiLevelType w:val="hybridMultilevel"/>
    <w:tmpl w:val="2D9C0592"/>
    <w:lvl w:ilvl="0" w:tplc="EA4851DE">
      <w:start w:val="1"/>
      <w:numFmt w:val="decimal"/>
      <w:lvlText w:val="%1."/>
      <w:lvlJc w:val="left"/>
      <w:pPr>
        <w:ind w:left="720" w:hanging="360"/>
      </w:pPr>
    </w:lvl>
    <w:lvl w:ilvl="1" w:tplc="0FF80580">
      <w:start w:val="1"/>
      <w:numFmt w:val="decimal"/>
      <w:lvlText w:val="%2."/>
      <w:lvlJc w:val="left"/>
      <w:pPr>
        <w:ind w:left="1440" w:hanging="360"/>
      </w:pPr>
    </w:lvl>
    <w:lvl w:ilvl="2" w:tplc="3A006B02">
      <w:start w:val="1"/>
      <w:numFmt w:val="decimal"/>
      <w:lvlText w:val="%3."/>
      <w:lvlJc w:val="left"/>
      <w:pPr>
        <w:ind w:left="2160" w:hanging="180"/>
      </w:pPr>
    </w:lvl>
    <w:lvl w:ilvl="3" w:tplc="A2701C16">
      <w:start w:val="1"/>
      <w:numFmt w:val="decimal"/>
      <w:lvlText w:val="%4."/>
      <w:lvlJc w:val="left"/>
      <w:pPr>
        <w:ind w:left="2880" w:hanging="360"/>
      </w:pPr>
    </w:lvl>
    <w:lvl w:ilvl="4" w:tplc="C0B4737A">
      <w:start w:val="1"/>
      <w:numFmt w:val="lowerLetter"/>
      <w:lvlText w:val="%5."/>
      <w:lvlJc w:val="left"/>
      <w:pPr>
        <w:ind w:left="3600" w:hanging="360"/>
      </w:pPr>
    </w:lvl>
    <w:lvl w:ilvl="5" w:tplc="A1502970">
      <w:start w:val="1"/>
      <w:numFmt w:val="lowerRoman"/>
      <w:lvlText w:val="%6."/>
      <w:lvlJc w:val="right"/>
      <w:pPr>
        <w:ind w:left="4320" w:hanging="180"/>
      </w:pPr>
    </w:lvl>
    <w:lvl w:ilvl="6" w:tplc="FEDA7DE2">
      <w:start w:val="1"/>
      <w:numFmt w:val="decimal"/>
      <w:lvlText w:val="%7."/>
      <w:lvlJc w:val="left"/>
      <w:pPr>
        <w:ind w:left="5040" w:hanging="360"/>
      </w:pPr>
    </w:lvl>
    <w:lvl w:ilvl="7" w:tplc="D8AA6908">
      <w:start w:val="1"/>
      <w:numFmt w:val="lowerLetter"/>
      <w:lvlText w:val="%8."/>
      <w:lvlJc w:val="left"/>
      <w:pPr>
        <w:ind w:left="5760" w:hanging="360"/>
      </w:pPr>
    </w:lvl>
    <w:lvl w:ilvl="8" w:tplc="D48CA04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C6885"/>
    <w:multiLevelType w:val="hybridMultilevel"/>
    <w:tmpl w:val="93D26D9A"/>
    <w:lvl w:ilvl="0" w:tplc="219013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E473F"/>
    <w:multiLevelType w:val="hybridMultilevel"/>
    <w:tmpl w:val="EFA88A1C"/>
    <w:lvl w:ilvl="0" w:tplc="CAF47A0A">
      <w:start w:val="1"/>
      <w:numFmt w:val="decimal"/>
      <w:lvlText w:val="%1."/>
      <w:lvlJc w:val="left"/>
      <w:pPr>
        <w:ind w:left="720" w:hanging="360"/>
      </w:pPr>
    </w:lvl>
    <w:lvl w:ilvl="1" w:tplc="42B6AC36">
      <w:start w:val="1"/>
      <w:numFmt w:val="lowerLetter"/>
      <w:lvlText w:val="%2."/>
      <w:lvlJc w:val="left"/>
      <w:pPr>
        <w:ind w:left="1440" w:hanging="360"/>
      </w:pPr>
    </w:lvl>
    <w:lvl w:ilvl="2" w:tplc="1ED88B64">
      <w:start w:val="1"/>
      <w:numFmt w:val="decimal"/>
      <w:lvlText w:val="%3."/>
      <w:lvlJc w:val="left"/>
      <w:pPr>
        <w:ind w:left="2160" w:hanging="180"/>
      </w:pPr>
    </w:lvl>
    <w:lvl w:ilvl="3" w:tplc="EDFC9D52">
      <w:start w:val="1"/>
      <w:numFmt w:val="decimal"/>
      <w:lvlText w:val="%4."/>
      <w:lvlJc w:val="left"/>
      <w:pPr>
        <w:ind w:left="2880" w:hanging="360"/>
      </w:pPr>
    </w:lvl>
    <w:lvl w:ilvl="4" w:tplc="D9B6D7AE">
      <w:start w:val="1"/>
      <w:numFmt w:val="lowerLetter"/>
      <w:lvlText w:val="%5."/>
      <w:lvlJc w:val="left"/>
      <w:pPr>
        <w:ind w:left="3600" w:hanging="360"/>
      </w:pPr>
    </w:lvl>
    <w:lvl w:ilvl="5" w:tplc="E42642B6">
      <w:start w:val="1"/>
      <w:numFmt w:val="lowerRoman"/>
      <w:lvlText w:val="%6."/>
      <w:lvlJc w:val="right"/>
      <w:pPr>
        <w:ind w:left="4320" w:hanging="180"/>
      </w:pPr>
    </w:lvl>
    <w:lvl w:ilvl="6" w:tplc="CC14A83E">
      <w:start w:val="1"/>
      <w:numFmt w:val="decimal"/>
      <w:lvlText w:val="%7."/>
      <w:lvlJc w:val="left"/>
      <w:pPr>
        <w:ind w:left="5040" w:hanging="360"/>
      </w:pPr>
    </w:lvl>
    <w:lvl w:ilvl="7" w:tplc="D30882C6">
      <w:start w:val="1"/>
      <w:numFmt w:val="lowerLetter"/>
      <w:lvlText w:val="%8."/>
      <w:lvlJc w:val="left"/>
      <w:pPr>
        <w:ind w:left="5760" w:hanging="360"/>
      </w:pPr>
    </w:lvl>
    <w:lvl w:ilvl="8" w:tplc="87900AF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54E74"/>
    <w:multiLevelType w:val="hybridMultilevel"/>
    <w:tmpl w:val="D6DE9EEC"/>
    <w:lvl w:ilvl="0" w:tplc="2CA8A46A">
      <w:start w:val="1"/>
      <w:numFmt w:val="decimal"/>
      <w:lvlText w:val="%1."/>
      <w:lvlJc w:val="left"/>
      <w:pPr>
        <w:ind w:left="720" w:hanging="360"/>
      </w:pPr>
    </w:lvl>
    <w:lvl w:ilvl="1" w:tplc="F5DA2C3A">
      <w:start w:val="1"/>
      <w:numFmt w:val="lowerLetter"/>
      <w:lvlText w:val="%2."/>
      <w:lvlJc w:val="left"/>
      <w:pPr>
        <w:ind w:left="1440" w:hanging="360"/>
      </w:pPr>
    </w:lvl>
    <w:lvl w:ilvl="2" w:tplc="2F66C646">
      <w:start w:val="1"/>
      <w:numFmt w:val="decimal"/>
      <w:lvlText w:val="%3."/>
      <w:lvlJc w:val="left"/>
      <w:pPr>
        <w:ind w:left="2160" w:hanging="180"/>
      </w:pPr>
    </w:lvl>
    <w:lvl w:ilvl="3" w:tplc="E6E21A1A">
      <w:start w:val="1"/>
      <w:numFmt w:val="decimal"/>
      <w:lvlText w:val="%4."/>
      <w:lvlJc w:val="left"/>
      <w:pPr>
        <w:ind w:left="2880" w:hanging="360"/>
      </w:pPr>
    </w:lvl>
    <w:lvl w:ilvl="4" w:tplc="DAA800C6">
      <w:start w:val="1"/>
      <w:numFmt w:val="lowerLetter"/>
      <w:lvlText w:val="%5."/>
      <w:lvlJc w:val="left"/>
      <w:pPr>
        <w:ind w:left="3600" w:hanging="360"/>
      </w:pPr>
    </w:lvl>
    <w:lvl w:ilvl="5" w:tplc="EB0CE966">
      <w:start w:val="1"/>
      <w:numFmt w:val="lowerRoman"/>
      <w:lvlText w:val="%6."/>
      <w:lvlJc w:val="right"/>
      <w:pPr>
        <w:ind w:left="4320" w:hanging="180"/>
      </w:pPr>
    </w:lvl>
    <w:lvl w:ilvl="6" w:tplc="AAE21EAE">
      <w:start w:val="1"/>
      <w:numFmt w:val="decimal"/>
      <w:lvlText w:val="%7."/>
      <w:lvlJc w:val="left"/>
      <w:pPr>
        <w:ind w:left="5040" w:hanging="360"/>
      </w:pPr>
    </w:lvl>
    <w:lvl w:ilvl="7" w:tplc="77B02B44">
      <w:start w:val="1"/>
      <w:numFmt w:val="lowerLetter"/>
      <w:lvlText w:val="%8."/>
      <w:lvlJc w:val="left"/>
      <w:pPr>
        <w:ind w:left="5760" w:hanging="360"/>
      </w:pPr>
    </w:lvl>
    <w:lvl w:ilvl="8" w:tplc="460EEED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744EB"/>
    <w:multiLevelType w:val="hybridMultilevel"/>
    <w:tmpl w:val="D112195A"/>
    <w:lvl w:ilvl="0" w:tplc="0A0EF4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D16B1A"/>
    <w:multiLevelType w:val="hybridMultilevel"/>
    <w:tmpl w:val="3D60F1A4"/>
    <w:lvl w:ilvl="0" w:tplc="A906E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0098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D66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6B0D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48CA1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A80B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39C6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7E28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04E7F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FF2CBA"/>
    <w:multiLevelType w:val="hybridMultilevel"/>
    <w:tmpl w:val="5574A1BE"/>
    <w:lvl w:ilvl="0" w:tplc="92AA197A">
      <w:start w:val="1"/>
      <w:numFmt w:val="lowerRoman"/>
      <w:lvlText w:val="%1."/>
      <w:lvlJc w:val="left"/>
      <w:pPr>
        <w:ind w:left="1800" w:hanging="72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816D02"/>
    <w:multiLevelType w:val="hybridMultilevel"/>
    <w:tmpl w:val="65D87754"/>
    <w:lvl w:ilvl="0" w:tplc="4C0A8828">
      <w:start w:val="1"/>
      <w:numFmt w:val="decimal"/>
      <w:lvlText w:val="%1."/>
      <w:lvlJc w:val="left"/>
      <w:pPr>
        <w:ind w:left="720" w:hanging="360"/>
      </w:pPr>
    </w:lvl>
    <w:lvl w:ilvl="1" w:tplc="FC4213A6">
      <w:start w:val="1"/>
      <w:numFmt w:val="lowerLetter"/>
      <w:lvlText w:val="%2."/>
      <w:lvlJc w:val="left"/>
      <w:pPr>
        <w:ind w:left="1440" w:hanging="360"/>
      </w:pPr>
    </w:lvl>
    <w:lvl w:ilvl="2" w:tplc="3DDEF680">
      <w:start w:val="1"/>
      <w:numFmt w:val="decimal"/>
      <w:lvlText w:val="%3."/>
      <w:lvlJc w:val="left"/>
      <w:pPr>
        <w:ind w:left="2160" w:hanging="180"/>
      </w:pPr>
    </w:lvl>
    <w:lvl w:ilvl="3" w:tplc="143A3764">
      <w:start w:val="1"/>
      <w:numFmt w:val="decimal"/>
      <w:lvlText w:val="%4."/>
      <w:lvlJc w:val="left"/>
      <w:pPr>
        <w:ind w:left="2880" w:hanging="360"/>
      </w:pPr>
    </w:lvl>
    <w:lvl w:ilvl="4" w:tplc="4B489DF8">
      <w:start w:val="1"/>
      <w:numFmt w:val="lowerLetter"/>
      <w:lvlText w:val="%5."/>
      <w:lvlJc w:val="left"/>
      <w:pPr>
        <w:ind w:left="3600" w:hanging="360"/>
      </w:pPr>
    </w:lvl>
    <w:lvl w:ilvl="5" w:tplc="A8CC3EBE">
      <w:start w:val="1"/>
      <w:numFmt w:val="lowerRoman"/>
      <w:lvlText w:val="%6."/>
      <w:lvlJc w:val="right"/>
      <w:pPr>
        <w:ind w:left="4320" w:hanging="180"/>
      </w:pPr>
    </w:lvl>
    <w:lvl w:ilvl="6" w:tplc="7BF85346">
      <w:start w:val="1"/>
      <w:numFmt w:val="decimal"/>
      <w:lvlText w:val="%7."/>
      <w:lvlJc w:val="left"/>
      <w:pPr>
        <w:ind w:left="5040" w:hanging="360"/>
      </w:pPr>
    </w:lvl>
    <w:lvl w:ilvl="7" w:tplc="0AEE91F8">
      <w:start w:val="1"/>
      <w:numFmt w:val="lowerLetter"/>
      <w:lvlText w:val="%8."/>
      <w:lvlJc w:val="left"/>
      <w:pPr>
        <w:ind w:left="5760" w:hanging="360"/>
      </w:pPr>
    </w:lvl>
    <w:lvl w:ilvl="8" w:tplc="74C66F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87BB9"/>
    <w:multiLevelType w:val="hybridMultilevel"/>
    <w:tmpl w:val="7CC647D6"/>
    <w:lvl w:ilvl="0" w:tplc="48AEC496">
      <w:start w:val="1"/>
      <w:numFmt w:val="decimal"/>
      <w:lvlText w:val="%1."/>
      <w:lvlJc w:val="left"/>
      <w:pPr>
        <w:ind w:left="720" w:hanging="360"/>
      </w:pPr>
    </w:lvl>
    <w:lvl w:ilvl="1" w:tplc="5A0634DC">
      <w:start w:val="1"/>
      <w:numFmt w:val="lowerLetter"/>
      <w:lvlText w:val="%2."/>
      <w:lvlJc w:val="left"/>
      <w:pPr>
        <w:ind w:left="1440" w:hanging="360"/>
      </w:pPr>
    </w:lvl>
    <w:lvl w:ilvl="2" w:tplc="24CCF8BE">
      <w:start w:val="1"/>
      <w:numFmt w:val="lowerRoman"/>
      <w:lvlText w:val="%3."/>
      <w:lvlJc w:val="right"/>
      <w:pPr>
        <w:ind w:left="2160" w:hanging="180"/>
      </w:pPr>
    </w:lvl>
    <w:lvl w:ilvl="3" w:tplc="3C700EFC">
      <w:start w:val="1"/>
      <w:numFmt w:val="decimal"/>
      <w:lvlText w:val="%4."/>
      <w:lvlJc w:val="left"/>
      <w:pPr>
        <w:ind w:left="2880" w:hanging="360"/>
      </w:pPr>
    </w:lvl>
    <w:lvl w:ilvl="4" w:tplc="2EF4B218">
      <w:start w:val="1"/>
      <w:numFmt w:val="lowerLetter"/>
      <w:lvlText w:val="%5."/>
      <w:lvlJc w:val="left"/>
      <w:pPr>
        <w:ind w:left="3600" w:hanging="360"/>
      </w:pPr>
    </w:lvl>
    <w:lvl w:ilvl="5" w:tplc="C392300E">
      <w:start w:val="1"/>
      <w:numFmt w:val="lowerRoman"/>
      <w:lvlText w:val="%6."/>
      <w:lvlJc w:val="right"/>
      <w:pPr>
        <w:ind w:left="4320" w:hanging="180"/>
      </w:pPr>
    </w:lvl>
    <w:lvl w:ilvl="6" w:tplc="19DA3790">
      <w:start w:val="1"/>
      <w:numFmt w:val="decimal"/>
      <w:lvlText w:val="%7."/>
      <w:lvlJc w:val="left"/>
      <w:pPr>
        <w:ind w:left="5040" w:hanging="360"/>
      </w:pPr>
    </w:lvl>
    <w:lvl w:ilvl="7" w:tplc="19567BD4">
      <w:start w:val="1"/>
      <w:numFmt w:val="lowerLetter"/>
      <w:lvlText w:val="%8."/>
      <w:lvlJc w:val="left"/>
      <w:pPr>
        <w:ind w:left="5760" w:hanging="360"/>
      </w:pPr>
    </w:lvl>
    <w:lvl w:ilvl="8" w:tplc="FEBC0B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4"/>
  </w:num>
  <w:num w:numId="6">
    <w:abstractNumId w:val="8"/>
  </w:num>
  <w:num w:numId="7">
    <w:abstractNumId w:val="13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AF"/>
    <w:rsid w:val="00025F59"/>
    <w:rsid w:val="00086F07"/>
    <w:rsid w:val="000D3BE7"/>
    <w:rsid w:val="00106543"/>
    <w:rsid w:val="00174690"/>
    <w:rsid w:val="00203E02"/>
    <w:rsid w:val="0028754C"/>
    <w:rsid w:val="00296FB7"/>
    <w:rsid w:val="002F56B5"/>
    <w:rsid w:val="00314FB2"/>
    <w:rsid w:val="003B0290"/>
    <w:rsid w:val="00424238"/>
    <w:rsid w:val="0042501C"/>
    <w:rsid w:val="00440224"/>
    <w:rsid w:val="00490AF1"/>
    <w:rsid w:val="00494BF6"/>
    <w:rsid w:val="004E6F58"/>
    <w:rsid w:val="00547B84"/>
    <w:rsid w:val="005750BB"/>
    <w:rsid w:val="00577465"/>
    <w:rsid w:val="005C37D9"/>
    <w:rsid w:val="005D07B8"/>
    <w:rsid w:val="005F4329"/>
    <w:rsid w:val="00670336"/>
    <w:rsid w:val="006E33EC"/>
    <w:rsid w:val="00704D6F"/>
    <w:rsid w:val="007464F1"/>
    <w:rsid w:val="00773A11"/>
    <w:rsid w:val="00796303"/>
    <w:rsid w:val="00817B9E"/>
    <w:rsid w:val="00835474"/>
    <w:rsid w:val="00870EF3"/>
    <w:rsid w:val="008B022B"/>
    <w:rsid w:val="008B5846"/>
    <w:rsid w:val="009330EB"/>
    <w:rsid w:val="00945293"/>
    <w:rsid w:val="00985708"/>
    <w:rsid w:val="009E059A"/>
    <w:rsid w:val="009E1E4D"/>
    <w:rsid w:val="009E2BF2"/>
    <w:rsid w:val="009F0E66"/>
    <w:rsid w:val="00A1622B"/>
    <w:rsid w:val="00A5637B"/>
    <w:rsid w:val="00B54062"/>
    <w:rsid w:val="00B54351"/>
    <w:rsid w:val="00BC7E5D"/>
    <w:rsid w:val="00C85B19"/>
    <w:rsid w:val="00C977D8"/>
    <w:rsid w:val="00D30DA2"/>
    <w:rsid w:val="00D338AF"/>
    <w:rsid w:val="00D63D4C"/>
    <w:rsid w:val="00D63E9C"/>
    <w:rsid w:val="00DA75A2"/>
    <w:rsid w:val="00DC0388"/>
    <w:rsid w:val="00DC19FF"/>
    <w:rsid w:val="00E114D7"/>
    <w:rsid w:val="00E1646C"/>
    <w:rsid w:val="00E25622"/>
    <w:rsid w:val="00E56FFB"/>
    <w:rsid w:val="00E70D74"/>
    <w:rsid w:val="00E80F8E"/>
    <w:rsid w:val="00E91A28"/>
    <w:rsid w:val="00EE6E88"/>
    <w:rsid w:val="00EF46A2"/>
    <w:rsid w:val="00F958DB"/>
    <w:rsid w:val="00FF7183"/>
    <w:rsid w:val="011589B8"/>
    <w:rsid w:val="0DCFDC6D"/>
    <w:rsid w:val="0E78ACF9"/>
    <w:rsid w:val="17A89D5B"/>
    <w:rsid w:val="1A1D780C"/>
    <w:rsid w:val="1A79501B"/>
    <w:rsid w:val="1D3C482A"/>
    <w:rsid w:val="22F33D88"/>
    <w:rsid w:val="232C0AF3"/>
    <w:rsid w:val="26D7E68B"/>
    <w:rsid w:val="2716B3B7"/>
    <w:rsid w:val="3684CA13"/>
    <w:rsid w:val="38209A74"/>
    <w:rsid w:val="4394DBA4"/>
    <w:rsid w:val="43B71669"/>
    <w:rsid w:val="4691C6CF"/>
    <w:rsid w:val="491158D4"/>
    <w:rsid w:val="4AAD2935"/>
    <w:rsid w:val="4E94C4EB"/>
    <w:rsid w:val="52102DAC"/>
    <w:rsid w:val="5A8C3ECE"/>
    <w:rsid w:val="5F41BB4C"/>
    <w:rsid w:val="5FB480F1"/>
    <w:rsid w:val="637661BA"/>
    <w:rsid w:val="65830A1A"/>
    <w:rsid w:val="6ABCEC59"/>
    <w:rsid w:val="6C550B67"/>
    <w:rsid w:val="6DB89046"/>
    <w:rsid w:val="6E70D5F1"/>
    <w:rsid w:val="75BF89DD"/>
    <w:rsid w:val="7F4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0E59B"/>
  <w15:chartTrackingRefBased/>
  <w15:docId w15:val="{37EBC9A5-5BC1-3944-97D4-C09B45DE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5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3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8A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338AF"/>
  </w:style>
  <w:style w:type="character" w:styleId="Hyperlink">
    <w:name w:val="Hyperlink"/>
    <w:basedOn w:val="DefaultParagraphFont"/>
    <w:unhideWhenUsed/>
    <w:rsid w:val="00D338AF"/>
    <w:rPr>
      <w:color w:val="0563C1" w:themeColor="hyperlink"/>
      <w:u w:val="single"/>
    </w:rPr>
  </w:style>
  <w:style w:type="paragraph" w:customStyle="1" w:styleId="BodyA">
    <w:name w:val="Body A"/>
    <w:rsid w:val="00D338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Body">
    <w:name w:val="Body"/>
    <w:rsid w:val="00D338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D338AF"/>
  </w:style>
  <w:style w:type="character" w:customStyle="1" w:styleId="Hyperlink0">
    <w:name w:val="Hyperlink.0"/>
    <w:basedOn w:val="None"/>
    <w:rsid w:val="00D338AF"/>
    <w:rPr>
      <w:rFonts w:ascii="Times" w:eastAsia="Times" w:hAnsi="Times" w:cs="Times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E05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70D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52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D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6F"/>
    <w:rPr>
      <w:rFonts w:ascii="Times New Roman" w:eastAsia="Times New Roman" w:hAnsi="Times New Roman" w:cs="Times New Roman"/>
      <w:sz w:val="18"/>
      <w:szCs w:val="18"/>
    </w:rPr>
  </w:style>
  <w:style w:type="paragraph" w:customStyle="1" w:styleId="xmsolistparagraph">
    <w:name w:val="xmsolistparagraph"/>
    <w:basedOn w:val="Normal"/>
    <w:rsid w:val="00EF46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F4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dccouncil.u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C1314D2FB4548A1E416452AAC0F3B" ma:contentTypeVersion="9" ma:contentTypeDescription="Create a new document." ma:contentTypeScope="" ma:versionID="865035c75108e2e0fe454f51c1647f53">
  <xsd:schema xmlns:xsd="http://www.w3.org/2001/XMLSchema" xmlns:xs="http://www.w3.org/2001/XMLSchema" xmlns:p="http://schemas.microsoft.com/office/2006/metadata/properties" xmlns:ns2="e95d8bf7-2281-4c1d-9b5e-0bb9b0649eea" xmlns:ns3="c8aec582-c636-4bec-b671-76bbf7094eef" targetNamespace="http://schemas.microsoft.com/office/2006/metadata/properties" ma:root="true" ma:fieldsID="ed3612407f37fc91b9abec5f721d5cb4" ns2:_="" ns3:_="">
    <xsd:import namespace="e95d8bf7-2281-4c1d-9b5e-0bb9b0649eea"/>
    <xsd:import namespace="c8aec582-c636-4bec-b671-76bbf7094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d8bf7-2281-4c1d-9b5e-0bb9b0649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ec582-c636-4bec-b671-76bbf7094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CF8DB-6E05-4E92-8AB2-9C5FCB3F3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d8bf7-2281-4c1d-9b5e-0bb9b0649eea"/>
    <ds:schemaRef ds:uri="c8aec582-c636-4bec-b671-76bbf7094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C9FA1-986D-4B50-BC18-11FD98E38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7D3C6D-3A8E-4CE2-B623-721B4567AE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Fakolujo, Nina (Council)</dc:creator>
  <cp:keywords/>
  <dc:description/>
  <cp:lastModifiedBy>Karin Harris</cp:lastModifiedBy>
  <cp:revision>2</cp:revision>
  <cp:lastPrinted>2020-11-20T22:39:00Z</cp:lastPrinted>
  <dcterms:created xsi:type="dcterms:W3CDTF">2021-02-08T18:20:00Z</dcterms:created>
  <dcterms:modified xsi:type="dcterms:W3CDTF">2021-02-08T18:20:00Z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0x010100BFDC1314D2FB4548A1E416452AAC0F3B</vt:lpwstr>
  </property>
</Properties>
</file>